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5F" w:rsidRPr="009F275F" w:rsidRDefault="009F275F" w:rsidP="00A1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5F" w:rsidRPr="009F275F" w:rsidRDefault="009F275F" w:rsidP="00FC1038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F275F" w:rsidRPr="009F275F" w:rsidRDefault="009F275F" w:rsidP="00FC1038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F275F" w:rsidRPr="009F275F" w:rsidRDefault="009F275F" w:rsidP="00FC1038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УСТЬ-КУТСКИЙ МУНИЦИПАЛЬНЫЙ РАЙОН</w:t>
      </w:r>
    </w:p>
    <w:p w:rsidR="009F275F" w:rsidRPr="009F275F" w:rsidRDefault="009F275F" w:rsidP="00FC1038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ДУМА ЗВЁЗДНИНСКОГО ГОРОДСКОГО ПОСЕЛЕНИЯ</w:t>
      </w:r>
    </w:p>
    <w:p w:rsidR="009F275F" w:rsidRPr="009F275F" w:rsidRDefault="009F275F" w:rsidP="00FC1038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75F" w:rsidRDefault="009F275F" w:rsidP="00FC1038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5500" w:rsidRPr="009F275F" w:rsidRDefault="00F65500" w:rsidP="008C4A26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038" w:rsidRPr="0097073B" w:rsidRDefault="00FC1038" w:rsidP="00FC1038">
      <w:pPr>
        <w:rPr>
          <w:rFonts w:ascii="Times New Roman" w:hAnsi="Times New Roman" w:cs="Times New Roman"/>
          <w:b/>
          <w:sz w:val="24"/>
          <w:szCs w:val="24"/>
        </w:rPr>
      </w:pPr>
      <w:r w:rsidRPr="0097073B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97073B">
        <w:rPr>
          <w:rFonts w:ascii="Times New Roman" w:hAnsi="Times New Roman" w:cs="Times New Roman"/>
          <w:b/>
          <w:sz w:val="24"/>
          <w:szCs w:val="24"/>
        </w:rPr>
        <w:t xml:space="preserve">  от</w:t>
      </w:r>
      <w:proofErr w:type="gramEnd"/>
      <w:r w:rsidRPr="0097073B">
        <w:rPr>
          <w:rFonts w:ascii="Times New Roman" w:hAnsi="Times New Roman" w:cs="Times New Roman"/>
          <w:b/>
          <w:sz w:val="24"/>
          <w:szCs w:val="24"/>
        </w:rPr>
        <w:t xml:space="preserve"> 27.11.2023г</w:t>
      </w:r>
    </w:p>
    <w:p w:rsidR="00C54E60" w:rsidRDefault="003F7B31" w:rsidP="003F7B31">
      <w:pPr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690C">
        <w:rPr>
          <w:rFonts w:ascii="Times New Roman" w:hAnsi="Times New Roman" w:cs="Times New Roman"/>
          <w:sz w:val="24"/>
          <w:szCs w:val="24"/>
        </w:rPr>
        <w:t xml:space="preserve"> мерах поддержки отдельных арендаторов муниципального имущества Звезднинского муниципального образования</w:t>
      </w:r>
    </w:p>
    <w:p w:rsidR="0014782E" w:rsidRPr="00487F35" w:rsidRDefault="00487F35" w:rsidP="00951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35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В соответствии с пунктом 7 распоряжения Правительства Российской Федерации о</w:t>
      </w:r>
      <w: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т 15 октября 2022 года № 3046-р</w:t>
      </w:r>
      <w:r w:rsidRPr="00487F35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«</w:t>
      </w:r>
      <w:r w:rsidRPr="00487F35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О предоставлении отсрочки арендной платы по договорам аренды </w:t>
      </w:r>
      <w:r w:rsidR="00CA0512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муниципального</w:t>
      </w:r>
      <w:r w:rsidRPr="00487F35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имущества в связи с частичной мобилизацией</w:t>
      </w:r>
      <w: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», </w:t>
      </w:r>
      <w:r w:rsidRPr="00487F35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руководствуясь статьей 4</w:t>
      </w:r>
      <w:r w:rsidR="000A676C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7</w:t>
      </w:r>
      <w:r w:rsidRPr="00487F35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Устава </w:t>
      </w:r>
      <w:proofErr w:type="spellStart"/>
      <w:r w:rsidRPr="00487F35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Зв</w:t>
      </w:r>
      <w:r w:rsidR="00CA0512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ё</w:t>
      </w:r>
      <w:r w:rsidRPr="00487F35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зднинского</w:t>
      </w:r>
      <w:proofErr w:type="spellEnd"/>
      <w:r w:rsidRPr="00487F35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городского поселения </w:t>
      </w:r>
      <w:proofErr w:type="spellStart"/>
      <w:r w:rsidRPr="00487F35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Усть-Кутского</w:t>
      </w:r>
      <w:proofErr w:type="spellEnd"/>
      <w:r w:rsidRPr="00487F35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муници</w:t>
      </w:r>
      <w: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пального района</w:t>
      </w:r>
      <w:r w:rsidR="00DE3EEB" w:rsidRPr="00487F35">
        <w:rPr>
          <w:rFonts w:ascii="Times New Roman" w:hAnsi="Times New Roman" w:cs="Times New Roman"/>
          <w:sz w:val="24"/>
          <w:szCs w:val="24"/>
        </w:rPr>
        <w:t>,</w:t>
      </w:r>
      <w:r w:rsidR="0014782E" w:rsidRPr="00487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E25" w:rsidRDefault="00951E25" w:rsidP="00951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E25" w:rsidRPr="00951E25" w:rsidRDefault="00951E25" w:rsidP="0095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E25">
        <w:rPr>
          <w:rFonts w:ascii="Times New Roman" w:hAnsi="Times New Roman" w:cs="Times New Roman"/>
          <w:b/>
          <w:sz w:val="28"/>
          <w:szCs w:val="28"/>
        </w:rPr>
        <w:t>Дума Звезднинского городского поселения решила:</w:t>
      </w:r>
    </w:p>
    <w:p w:rsidR="00951E25" w:rsidRPr="00951E25" w:rsidRDefault="00951E25" w:rsidP="001478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4430" w:rsidRPr="00A74430" w:rsidRDefault="00A74430" w:rsidP="00A74430">
      <w:pPr>
        <w:pStyle w:val="a9"/>
        <w:spacing w:before="0" w:beforeAutospacing="0" w:after="150" w:afterAutospacing="0"/>
        <w:jc w:val="both"/>
        <w:rPr>
          <w:color w:val="3C3C3C"/>
        </w:rPr>
      </w:pPr>
      <w:r w:rsidRPr="005B2EAF">
        <w:rPr>
          <w:b/>
          <w:color w:val="3C3C3C"/>
        </w:rPr>
        <w:t>1.</w:t>
      </w:r>
      <w:r>
        <w:rPr>
          <w:color w:val="3C3C3C"/>
        </w:rPr>
        <w:t xml:space="preserve"> </w:t>
      </w:r>
      <w:r w:rsidRPr="00A74430">
        <w:rPr>
          <w:color w:val="3C3C3C"/>
        </w:rPr>
        <w:t xml:space="preserve">Установить арендаторам муниципального имущества </w:t>
      </w:r>
      <w:r>
        <w:rPr>
          <w:color w:val="3C3C3C"/>
        </w:rPr>
        <w:t xml:space="preserve">Звезднинского </w:t>
      </w:r>
      <w:r w:rsidRPr="00A74430">
        <w:rPr>
          <w:color w:val="3C3C3C"/>
        </w:rPr>
        <w:t>муниципального образования (далее – муниципальное имущество) – физическим лицам, в том числе индивидуальным предпринимателям, юридическим лицам, в которых одно и тоже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заключили контракт о добровольном содействии в выполнении задач, возложенных на Вооруженные Силы Российской Федерации, следующие меры поддержки:</w:t>
      </w:r>
    </w:p>
    <w:p w:rsidR="00A74430" w:rsidRPr="00A74430" w:rsidRDefault="00A74430" w:rsidP="00A74430">
      <w:pPr>
        <w:pStyle w:val="a9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>1.1</w:t>
      </w:r>
      <w:r w:rsidRPr="00A74430">
        <w:rPr>
          <w:color w:val="3C3C3C"/>
        </w:rPr>
        <w:t>.</w:t>
      </w:r>
      <w:r>
        <w:rPr>
          <w:color w:val="3C3C3C"/>
        </w:rPr>
        <w:t xml:space="preserve"> </w:t>
      </w:r>
      <w:r w:rsidRPr="00A74430">
        <w:rPr>
          <w:color w:val="3C3C3C"/>
        </w:rPr>
        <w:t>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</w:t>
      </w:r>
    </w:p>
    <w:p w:rsidR="00A74430" w:rsidRPr="00A74430" w:rsidRDefault="00956494" w:rsidP="00A74430">
      <w:pPr>
        <w:pStyle w:val="a9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 xml:space="preserve">1.2. </w:t>
      </w:r>
      <w:r w:rsidR="00A74430" w:rsidRPr="00A74430">
        <w:rPr>
          <w:color w:val="3C3C3C"/>
        </w:rPr>
        <w:t xml:space="preserve">Предоставление по заявлениям арендаторов отсрочки уплаты арендной платы по договорам аренды земельных участков, находящихся в муниципальной собственности </w:t>
      </w:r>
      <w:r>
        <w:rPr>
          <w:color w:val="3C3C3C"/>
        </w:rPr>
        <w:t>Звезднинского муниципального образования</w:t>
      </w:r>
      <w:r w:rsidR="00A74430" w:rsidRPr="00A74430">
        <w:rPr>
          <w:color w:val="3C3C3C"/>
        </w:rPr>
        <w:t>, на условиях, указанных в пункте 3 настоящего решения;</w:t>
      </w:r>
    </w:p>
    <w:p w:rsidR="00A74430" w:rsidRPr="00A74430" w:rsidRDefault="00956494" w:rsidP="00A74430">
      <w:pPr>
        <w:pStyle w:val="a9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 xml:space="preserve">1.3. </w:t>
      </w:r>
      <w:r w:rsidR="00A74430" w:rsidRPr="00A74430">
        <w:rPr>
          <w:color w:val="3C3C3C"/>
        </w:rPr>
        <w:t>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том числе земельных участков), в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74430" w:rsidRPr="00A74430" w:rsidRDefault="005B2EAF" w:rsidP="00A74430">
      <w:pPr>
        <w:pStyle w:val="a9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lastRenderedPageBreak/>
        <w:t>1.4. П</w:t>
      </w:r>
      <w:r w:rsidR="00A74430" w:rsidRPr="00A74430">
        <w:rPr>
          <w:color w:val="3C3C3C"/>
        </w:rPr>
        <w:t>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</w:t>
      </w:r>
    </w:p>
    <w:p w:rsidR="00A74430" w:rsidRPr="00A74430" w:rsidRDefault="00A74430" w:rsidP="00A74430">
      <w:pPr>
        <w:pStyle w:val="a9"/>
        <w:spacing w:before="0" w:beforeAutospacing="0" w:after="150" w:afterAutospacing="0"/>
        <w:jc w:val="both"/>
        <w:rPr>
          <w:color w:val="3C3C3C"/>
        </w:rPr>
      </w:pPr>
      <w:r w:rsidRPr="005B2EAF">
        <w:rPr>
          <w:b/>
          <w:color w:val="3C3C3C"/>
        </w:rPr>
        <w:t>2.</w:t>
      </w:r>
      <w:r w:rsidR="005B2EAF">
        <w:rPr>
          <w:color w:val="3C3C3C"/>
        </w:rPr>
        <w:t xml:space="preserve"> </w:t>
      </w:r>
      <w:r w:rsidRPr="00A74430">
        <w:rPr>
          <w:color w:val="3C3C3C"/>
        </w:rPr>
        <w:t>Освобождение от уплаты арендной платы по договорам аренды муниципального имущества (за исключением земельных участков) осуществляется на следующих условиях:</w:t>
      </w:r>
    </w:p>
    <w:p w:rsidR="00A74430" w:rsidRPr="00A74430" w:rsidRDefault="000C1939" w:rsidP="00A74430">
      <w:pPr>
        <w:pStyle w:val="a9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>2.1. О</w:t>
      </w:r>
      <w:r w:rsidR="00A74430" w:rsidRPr="00A74430">
        <w:rPr>
          <w:color w:val="3C3C3C"/>
        </w:rPr>
        <w:t>тсутствие использования арендуемого по договору имущества 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74430" w:rsidRPr="00A74430" w:rsidRDefault="000C1939" w:rsidP="00A74430">
      <w:pPr>
        <w:pStyle w:val="a9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>2.2. А</w:t>
      </w:r>
      <w:r w:rsidR="00A74430" w:rsidRPr="00A74430">
        <w:rPr>
          <w:color w:val="3C3C3C"/>
        </w:rPr>
        <w:t>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A74430" w:rsidRPr="00A74430" w:rsidRDefault="000C1939" w:rsidP="00A74430">
      <w:pPr>
        <w:pStyle w:val="a9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>2.3. О</w:t>
      </w:r>
      <w:r w:rsidR="00A74430" w:rsidRPr="00A74430">
        <w:rPr>
          <w:color w:val="3C3C3C"/>
        </w:rPr>
        <w:t>свобождение от уплаты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74430" w:rsidRPr="00A74430" w:rsidRDefault="000C1939" w:rsidP="00A74430">
      <w:pPr>
        <w:pStyle w:val="a9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>2.4. Н</w:t>
      </w:r>
      <w:r w:rsidR="00A74430" w:rsidRPr="00A74430">
        <w:rPr>
          <w:color w:val="3C3C3C"/>
        </w:rPr>
        <w:t>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:rsidR="00A74430" w:rsidRPr="00A74430" w:rsidRDefault="000C1939" w:rsidP="00A74430">
      <w:pPr>
        <w:pStyle w:val="a9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>2.5. К</w:t>
      </w:r>
      <w:r w:rsidR="00A74430" w:rsidRPr="00A74430">
        <w:rPr>
          <w:color w:val="3C3C3C"/>
        </w:rPr>
        <w:t>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арендодателем.</w:t>
      </w:r>
    </w:p>
    <w:p w:rsidR="00A74430" w:rsidRPr="00A74430" w:rsidRDefault="00A74430" w:rsidP="00A74430">
      <w:pPr>
        <w:pStyle w:val="a9"/>
        <w:spacing w:before="0" w:beforeAutospacing="0" w:after="150" w:afterAutospacing="0"/>
        <w:jc w:val="both"/>
        <w:rPr>
          <w:color w:val="3C3C3C"/>
        </w:rPr>
      </w:pPr>
      <w:r w:rsidRPr="005B2EAF">
        <w:rPr>
          <w:b/>
          <w:color w:val="3C3C3C"/>
        </w:rPr>
        <w:t>3.</w:t>
      </w:r>
      <w:r w:rsidR="005B2EAF">
        <w:rPr>
          <w:color w:val="3C3C3C"/>
        </w:rPr>
        <w:t xml:space="preserve"> </w:t>
      </w:r>
      <w:r w:rsidRPr="00A74430">
        <w:rPr>
          <w:color w:val="3C3C3C"/>
        </w:rPr>
        <w:t xml:space="preserve">Отсрочка уплаты арендной платы по договорам аренды земельных участков, находящихся в муниципальной собственности </w:t>
      </w:r>
      <w:r w:rsidR="00A07E49">
        <w:rPr>
          <w:color w:val="3C3C3C"/>
        </w:rPr>
        <w:t xml:space="preserve">Звезднинского муниципального образования, </w:t>
      </w:r>
      <w:r w:rsidRPr="00A74430">
        <w:rPr>
          <w:color w:val="3C3C3C"/>
        </w:rPr>
        <w:t>осуществляется на следующих условиях:</w:t>
      </w:r>
    </w:p>
    <w:p w:rsidR="00A74430" w:rsidRPr="00A74430" w:rsidRDefault="000C1939" w:rsidP="00A74430">
      <w:pPr>
        <w:pStyle w:val="a9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>3.1. А</w:t>
      </w:r>
      <w:r w:rsidR="00A74430" w:rsidRPr="00A74430">
        <w:rPr>
          <w:color w:val="3C3C3C"/>
        </w:rPr>
        <w:t>рендатор направляет арендодателю заявление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A74430" w:rsidRPr="00A74430" w:rsidRDefault="000C1939" w:rsidP="00A74430">
      <w:pPr>
        <w:pStyle w:val="a9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>3.2. О</w:t>
      </w:r>
      <w:r w:rsidR="00A74430" w:rsidRPr="00A74430">
        <w:rPr>
          <w:color w:val="3C3C3C"/>
        </w:rPr>
        <w:t>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74430" w:rsidRPr="00A74430" w:rsidRDefault="000C1939" w:rsidP="00A74430">
      <w:pPr>
        <w:pStyle w:val="a9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>3.3. За</w:t>
      </w:r>
      <w:r w:rsidR="00A74430" w:rsidRPr="00A74430">
        <w:rPr>
          <w:color w:val="3C3C3C"/>
        </w:rPr>
        <w:t>долженность по арендной плате подлежит уплате на основании дополнительного соглашения к договору аренды с 1 числа месяца следующего за месяцем, в котором закончился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ежемесячной, арендной платы;</w:t>
      </w:r>
    </w:p>
    <w:p w:rsidR="00A74430" w:rsidRPr="00A74430" w:rsidRDefault="000C1939" w:rsidP="00A74430">
      <w:pPr>
        <w:pStyle w:val="a9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lastRenderedPageBreak/>
        <w:t>3.4. Н</w:t>
      </w:r>
      <w:r w:rsidR="00A74430" w:rsidRPr="00A74430">
        <w:rPr>
          <w:color w:val="3C3C3C"/>
        </w:rPr>
        <w:t>е допускается установление дополнительных платежей, подлежащих уплате арендатором в связи с предоставлением отсрочки по уплате арендной платы.</w:t>
      </w:r>
    </w:p>
    <w:p w:rsidR="00A74430" w:rsidRPr="00A74430" w:rsidRDefault="00A74430" w:rsidP="00A74430">
      <w:pPr>
        <w:pStyle w:val="a9"/>
        <w:spacing w:before="0" w:beforeAutospacing="0" w:after="150" w:afterAutospacing="0"/>
        <w:jc w:val="both"/>
        <w:rPr>
          <w:color w:val="3C3C3C"/>
        </w:rPr>
      </w:pPr>
      <w:r w:rsidRPr="005B2EAF">
        <w:rPr>
          <w:b/>
          <w:color w:val="3C3C3C"/>
        </w:rPr>
        <w:t>4.</w:t>
      </w:r>
      <w:r w:rsidR="005B2EAF">
        <w:rPr>
          <w:color w:val="3C3C3C"/>
        </w:rPr>
        <w:t xml:space="preserve"> </w:t>
      </w:r>
      <w:r w:rsidRPr="00A74430">
        <w:rPr>
          <w:color w:val="3C3C3C"/>
        </w:rPr>
        <w:t xml:space="preserve">Расторжение договоров аренды муниципального имущества </w:t>
      </w:r>
      <w:r w:rsidR="00050D63">
        <w:rPr>
          <w:color w:val="3C3C3C"/>
        </w:rPr>
        <w:t>Иркутской</w:t>
      </w:r>
      <w:bookmarkStart w:id="0" w:name="_GoBack"/>
      <w:bookmarkEnd w:id="0"/>
      <w:r w:rsidRPr="00A74430">
        <w:rPr>
          <w:color w:val="3C3C3C"/>
        </w:rPr>
        <w:t xml:space="preserve"> области (в том числе земельных участков) осуществляется на следующих условиях:</w:t>
      </w:r>
    </w:p>
    <w:p w:rsidR="00A74430" w:rsidRPr="00A74430" w:rsidRDefault="000C1939" w:rsidP="00A74430">
      <w:pPr>
        <w:pStyle w:val="a9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>4.1. Д</w:t>
      </w:r>
      <w:r w:rsidR="00A74430" w:rsidRPr="00A74430">
        <w:rPr>
          <w:color w:val="3C3C3C"/>
        </w:rPr>
        <w:t>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A74430" w:rsidRPr="00A74430" w:rsidRDefault="000C1939" w:rsidP="00A74430">
      <w:pPr>
        <w:pStyle w:val="a9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>4.2. Н</w:t>
      </w:r>
      <w:r w:rsidR="00A74430" w:rsidRPr="00A74430">
        <w:rPr>
          <w:color w:val="3C3C3C"/>
        </w:rPr>
        <w:t>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A74430" w:rsidRPr="00A74430" w:rsidRDefault="00A74430" w:rsidP="00A74430">
      <w:pPr>
        <w:pStyle w:val="a9"/>
        <w:spacing w:before="0" w:beforeAutospacing="0" w:after="150" w:afterAutospacing="0"/>
        <w:jc w:val="both"/>
        <w:rPr>
          <w:color w:val="3C3C3C"/>
        </w:rPr>
      </w:pPr>
      <w:r w:rsidRPr="005B2EAF">
        <w:rPr>
          <w:b/>
          <w:color w:val="3C3C3C"/>
        </w:rPr>
        <w:t>5.</w:t>
      </w:r>
      <w:r w:rsidR="005B2EAF">
        <w:rPr>
          <w:color w:val="3C3C3C"/>
        </w:rPr>
        <w:t xml:space="preserve"> </w:t>
      </w:r>
      <w:r w:rsidRPr="00A74430">
        <w:rPr>
          <w:color w:val="3C3C3C"/>
        </w:rPr>
        <w:t xml:space="preserve">Уполномоченному органу </w:t>
      </w:r>
      <w:r w:rsidR="000C1939">
        <w:rPr>
          <w:color w:val="3C3C3C"/>
        </w:rPr>
        <w:t>Администрации Звезднинского городского поселения</w:t>
      </w:r>
      <w:r w:rsidRPr="00A74430">
        <w:rPr>
          <w:color w:val="3C3C3C"/>
        </w:rPr>
        <w:t xml:space="preserve">, осуществляющему функции и полномочия учредителя муниципальных предприятий </w:t>
      </w:r>
      <w:r w:rsidR="000C1939">
        <w:rPr>
          <w:color w:val="3C3C3C"/>
        </w:rPr>
        <w:t xml:space="preserve">Звезднинского </w:t>
      </w:r>
      <w:r w:rsidRPr="00A74430">
        <w:rPr>
          <w:color w:val="3C3C3C"/>
        </w:rPr>
        <w:t xml:space="preserve">муниципального образования и муниципальных учреждений </w:t>
      </w:r>
      <w:r w:rsidR="000C1939">
        <w:rPr>
          <w:color w:val="3C3C3C"/>
        </w:rPr>
        <w:t xml:space="preserve">Звезднинского </w:t>
      </w:r>
      <w:r w:rsidRPr="00A74430">
        <w:rPr>
          <w:color w:val="3C3C3C"/>
        </w:rPr>
        <w:t>муниципального образования, обеспечить:</w:t>
      </w:r>
    </w:p>
    <w:p w:rsidR="00A74430" w:rsidRPr="00A74430" w:rsidRDefault="00F014B6" w:rsidP="00A74430">
      <w:pPr>
        <w:pStyle w:val="a9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>5.1. З</w:t>
      </w:r>
      <w:r w:rsidR="00A74430" w:rsidRPr="00A74430">
        <w:rPr>
          <w:color w:val="3C3C3C"/>
        </w:rPr>
        <w:t xml:space="preserve">аключение муниципальными предприятиями </w:t>
      </w:r>
      <w:r>
        <w:rPr>
          <w:color w:val="3C3C3C"/>
        </w:rPr>
        <w:t xml:space="preserve">Звезднинского </w:t>
      </w:r>
      <w:r w:rsidR="00A74430" w:rsidRPr="00A74430">
        <w:rPr>
          <w:color w:val="3C3C3C"/>
        </w:rPr>
        <w:t xml:space="preserve">муниципального образования, муниципальными учреждениями </w:t>
      </w:r>
      <w:r>
        <w:rPr>
          <w:color w:val="3C3C3C"/>
        </w:rPr>
        <w:t xml:space="preserve">Звезднинского </w:t>
      </w:r>
      <w:r w:rsidR="00A74430" w:rsidRPr="00A74430">
        <w:rPr>
          <w:color w:val="3C3C3C"/>
        </w:rPr>
        <w:t>муниципального образования дополнительных соглашений к договорам аренды муниципального имущества (за исключением земельных участков) в течение 5 рабочих дней со дня поступления заявлений в соответствии с подпунктом 1 пункта 1 настоящего решения;</w:t>
      </w:r>
    </w:p>
    <w:p w:rsidR="00A74430" w:rsidRPr="00A74430" w:rsidRDefault="00F014B6" w:rsidP="00A74430">
      <w:pPr>
        <w:pStyle w:val="a9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>5.2. З</w:t>
      </w:r>
      <w:r w:rsidR="00A74430" w:rsidRPr="00A74430">
        <w:rPr>
          <w:color w:val="3C3C3C"/>
        </w:rPr>
        <w:t xml:space="preserve">аключение муниципальными предприятиями </w:t>
      </w:r>
      <w:r>
        <w:rPr>
          <w:color w:val="3C3C3C"/>
        </w:rPr>
        <w:t>Звезднинского муниципального образования</w:t>
      </w:r>
      <w:r w:rsidR="00A74430" w:rsidRPr="00A74430">
        <w:rPr>
          <w:color w:val="3C3C3C"/>
        </w:rPr>
        <w:t xml:space="preserve">, муниципальными учреждениями </w:t>
      </w:r>
      <w:r>
        <w:rPr>
          <w:color w:val="3C3C3C"/>
        </w:rPr>
        <w:t>Звезднинского муниципального образования</w:t>
      </w:r>
      <w:r w:rsidR="00A74430" w:rsidRPr="00A74430">
        <w:rPr>
          <w:color w:val="3C3C3C"/>
        </w:rPr>
        <w:t xml:space="preserve"> соглашений о расторжении договоров аренды муниципального имущества (за исключением земельных участков) в течение 5 рабочих дней со дня поступления заявлений в соответствии с подпунктом 4 пункта 1 настоящего решения.</w:t>
      </w:r>
    </w:p>
    <w:p w:rsidR="00A74430" w:rsidRPr="00A74430" w:rsidRDefault="00A74430" w:rsidP="00A74430">
      <w:pPr>
        <w:pStyle w:val="a9"/>
        <w:spacing w:before="0" w:beforeAutospacing="0" w:after="150" w:afterAutospacing="0"/>
        <w:jc w:val="both"/>
        <w:rPr>
          <w:color w:val="3C3C3C"/>
        </w:rPr>
      </w:pPr>
      <w:r w:rsidRPr="005B2EAF">
        <w:rPr>
          <w:b/>
          <w:color w:val="3C3C3C"/>
        </w:rPr>
        <w:t>6.</w:t>
      </w:r>
      <w:r w:rsidRPr="00A74430">
        <w:rPr>
          <w:color w:val="3C3C3C"/>
        </w:rPr>
        <w:t xml:space="preserve"> Администрации </w:t>
      </w:r>
      <w:r w:rsidR="00F014B6">
        <w:rPr>
          <w:color w:val="3C3C3C"/>
        </w:rPr>
        <w:t xml:space="preserve">Звезднинского городского поселения </w:t>
      </w:r>
      <w:r w:rsidRPr="00A74430">
        <w:rPr>
          <w:color w:val="3C3C3C"/>
        </w:rPr>
        <w:t>обеспечить:</w:t>
      </w:r>
    </w:p>
    <w:p w:rsidR="00A74430" w:rsidRPr="00A74430" w:rsidRDefault="00F014B6" w:rsidP="00A74430">
      <w:pPr>
        <w:pStyle w:val="a9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>6.1. З</w:t>
      </w:r>
      <w:r w:rsidR="00A74430" w:rsidRPr="00A74430">
        <w:rPr>
          <w:color w:val="3C3C3C"/>
        </w:rPr>
        <w:t xml:space="preserve">аключение дополнительных соглашений к договорам аренды земельных участков, находящихся в муниципальной собственности </w:t>
      </w:r>
      <w:r>
        <w:rPr>
          <w:color w:val="3C3C3C"/>
        </w:rPr>
        <w:t>Звезднинского муниципального образования</w:t>
      </w:r>
      <w:r w:rsidR="00A74430" w:rsidRPr="00A74430">
        <w:rPr>
          <w:color w:val="3C3C3C"/>
        </w:rPr>
        <w:t>, в течение 5 рабочих дней со дня поступления заявлений в соответствии с подпунктом 2 пункта 1 настоящего решения;</w:t>
      </w:r>
    </w:p>
    <w:p w:rsidR="00A74430" w:rsidRPr="00A74430" w:rsidRDefault="00F014B6" w:rsidP="00A74430">
      <w:pPr>
        <w:pStyle w:val="a9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>6.2. З</w:t>
      </w:r>
      <w:r w:rsidR="00A74430" w:rsidRPr="00A74430">
        <w:rPr>
          <w:color w:val="3C3C3C"/>
        </w:rPr>
        <w:t xml:space="preserve">аключение соглашений о расторжении договоров аренды земельных участков, находящихся в муниципальной собственности </w:t>
      </w:r>
      <w:r>
        <w:rPr>
          <w:color w:val="3C3C3C"/>
        </w:rPr>
        <w:t>Звезднинского муниципального образования</w:t>
      </w:r>
      <w:r w:rsidR="00A74430" w:rsidRPr="00A74430">
        <w:rPr>
          <w:color w:val="3C3C3C"/>
        </w:rPr>
        <w:t>, в течение 5 рабочих дней со дня поступления заявлений в соответствии с подпунктом 4 пункта 1 настоящего решения.</w:t>
      </w:r>
    </w:p>
    <w:p w:rsidR="00A74430" w:rsidRPr="00A74430" w:rsidRDefault="00A74430" w:rsidP="00A74430">
      <w:pPr>
        <w:pStyle w:val="a9"/>
        <w:spacing w:before="0" w:beforeAutospacing="0" w:after="150" w:afterAutospacing="0"/>
        <w:jc w:val="both"/>
        <w:rPr>
          <w:color w:val="3C3C3C"/>
        </w:rPr>
      </w:pPr>
      <w:r w:rsidRPr="005B2EAF">
        <w:rPr>
          <w:b/>
          <w:color w:val="3C3C3C"/>
        </w:rPr>
        <w:t>7.</w:t>
      </w:r>
      <w:r w:rsidRPr="00A74430">
        <w:rPr>
          <w:color w:val="3C3C3C"/>
        </w:rPr>
        <w:t xml:space="preserve"> Настоящее решение вступает в силу со дня его официального опубликования в </w:t>
      </w:r>
      <w:r w:rsidR="004B1B44" w:rsidRPr="00182E4A">
        <w:t>районной общественно – политической газете «Ленские вести</w:t>
      </w:r>
      <w:r w:rsidR="004B1B44" w:rsidRPr="00A74430">
        <w:rPr>
          <w:color w:val="3C3C3C"/>
        </w:rPr>
        <w:t xml:space="preserve"> </w:t>
      </w:r>
      <w:r w:rsidRPr="00A74430">
        <w:rPr>
          <w:color w:val="3C3C3C"/>
        </w:rPr>
        <w:t xml:space="preserve">и подлежит размещению на официальном сайте </w:t>
      </w:r>
      <w:r w:rsidR="004B1B44">
        <w:rPr>
          <w:color w:val="3C3C3C"/>
        </w:rPr>
        <w:t xml:space="preserve">Администрации Звезднинского городского поселения </w:t>
      </w:r>
      <w:r w:rsidRPr="00A74430">
        <w:rPr>
          <w:color w:val="3C3C3C"/>
        </w:rPr>
        <w:t>в информационно-телекоммуникационной сети «Интернет».</w:t>
      </w:r>
    </w:p>
    <w:p w:rsidR="004A57F8" w:rsidRDefault="004A57F8" w:rsidP="00085F9E">
      <w:pPr>
        <w:pStyle w:val="a4"/>
        <w:autoSpaceDE w:val="0"/>
        <w:autoSpaceDN w:val="0"/>
        <w:adjustRightInd w:val="0"/>
        <w:ind w:left="900"/>
      </w:pPr>
    </w:p>
    <w:p w:rsidR="00FC1038" w:rsidRDefault="00FC1038" w:rsidP="00FC1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970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вёзднинского</w:t>
      </w:r>
      <w:proofErr w:type="spellEnd"/>
      <w:r w:rsidRPr="00970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C1038" w:rsidRPr="0097073B" w:rsidRDefault="00FC1038" w:rsidP="00FC1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Pr="00970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Борисов </w:t>
      </w:r>
      <w:proofErr w:type="gramStart"/>
      <w:r w:rsidRPr="00970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В.С..</w:t>
      </w:r>
      <w:proofErr w:type="gramEnd"/>
    </w:p>
    <w:p w:rsidR="00FC1038" w:rsidRDefault="00FC1038" w:rsidP="00FC1038">
      <w:pPr>
        <w:pStyle w:val="a4"/>
        <w:autoSpaceDE w:val="0"/>
        <w:autoSpaceDN w:val="0"/>
        <w:adjustRightInd w:val="0"/>
        <w:ind w:left="0"/>
        <w:rPr>
          <w:b/>
        </w:rPr>
      </w:pPr>
    </w:p>
    <w:p w:rsidR="00FC1038" w:rsidRDefault="00FC1038" w:rsidP="00FC1038">
      <w:pPr>
        <w:pStyle w:val="a4"/>
        <w:autoSpaceDE w:val="0"/>
        <w:autoSpaceDN w:val="0"/>
        <w:adjustRightInd w:val="0"/>
        <w:ind w:left="0"/>
        <w:rPr>
          <w:b/>
        </w:rPr>
      </w:pPr>
    </w:p>
    <w:p w:rsidR="00FC1038" w:rsidRDefault="00FC1038" w:rsidP="00FC1038">
      <w:pPr>
        <w:pStyle w:val="a4"/>
        <w:autoSpaceDE w:val="0"/>
        <w:autoSpaceDN w:val="0"/>
        <w:adjustRightInd w:val="0"/>
        <w:ind w:left="0"/>
        <w:rPr>
          <w:b/>
        </w:rPr>
      </w:pPr>
    </w:p>
    <w:p w:rsidR="00FC1038" w:rsidRPr="0097073B" w:rsidRDefault="00FC1038" w:rsidP="00FC1038">
      <w:pPr>
        <w:pStyle w:val="a4"/>
        <w:autoSpaceDE w:val="0"/>
        <w:autoSpaceDN w:val="0"/>
        <w:adjustRightInd w:val="0"/>
        <w:ind w:left="0"/>
        <w:rPr>
          <w:b/>
        </w:rPr>
      </w:pPr>
      <w:r w:rsidRPr="0097073B">
        <w:rPr>
          <w:b/>
        </w:rPr>
        <w:t xml:space="preserve">Председатель Думы </w:t>
      </w:r>
      <w:proofErr w:type="spellStart"/>
      <w:r w:rsidRPr="0097073B">
        <w:rPr>
          <w:b/>
        </w:rPr>
        <w:t>Звезднинского</w:t>
      </w:r>
      <w:proofErr w:type="spellEnd"/>
    </w:p>
    <w:p w:rsidR="00FC1038" w:rsidRPr="0097073B" w:rsidRDefault="00FC1038" w:rsidP="00FC1038">
      <w:pPr>
        <w:pStyle w:val="a4"/>
        <w:autoSpaceDE w:val="0"/>
        <w:autoSpaceDN w:val="0"/>
        <w:adjustRightInd w:val="0"/>
        <w:ind w:left="0"/>
        <w:rPr>
          <w:b/>
        </w:rPr>
      </w:pPr>
      <w:r w:rsidRPr="0097073B">
        <w:rPr>
          <w:b/>
        </w:rPr>
        <w:t>городского поселения                                                                                     Б.С. Столбов</w:t>
      </w:r>
    </w:p>
    <w:p w:rsidR="00085F9E" w:rsidRPr="004A57F8" w:rsidRDefault="00085F9E" w:rsidP="00FC1038">
      <w:pPr>
        <w:pStyle w:val="a4"/>
        <w:autoSpaceDE w:val="0"/>
        <w:autoSpaceDN w:val="0"/>
        <w:adjustRightInd w:val="0"/>
        <w:ind w:left="0"/>
      </w:pPr>
    </w:p>
    <w:sectPr w:rsidR="00085F9E" w:rsidRPr="004A57F8" w:rsidSect="00FC103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F1779"/>
    <w:multiLevelType w:val="hybridMultilevel"/>
    <w:tmpl w:val="3E824EC8"/>
    <w:lvl w:ilvl="0" w:tplc="278800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D42B7"/>
    <w:multiLevelType w:val="hybridMultilevel"/>
    <w:tmpl w:val="5570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AA10BE0"/>
    <w:multiLevelType w:val="hybridMultilevel"/>
    <w:tmpl w:val="28A6C2FC"/>
    <w:lvl w:ilvl="0" w:tplc="E4C03D4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C582AFE"/>
    <w:multiLevelType w:val="multilevel"/>
    <w:tmpl w:val="FC086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29"/>
    <w:rsid w:val="00004AF6"/>
    <w:rsid w:val="00033584"/>
    <w:rsid w:val="00050D63"/>
    <w:rsid w:val="00085F9E"/>
    <w:rsid w:val="000A676C"/>
    <w:rsid w:val="000C1939"/>
    <w:rsid w:val="000D5A10"/>
    <w:rsid w:val="00135864"/>
    <w:rsid w:val="0014782E"/>
    <w:rsid w:val="00155952"/>
    <w:rsid w:val="00196327"/>
    <w:rsid w:val="001F36E0"/>
    <w:rsid w:val="00210FBF"/>
    <w:rsid w:val="00212D65"/>
    <w:rsid w:val="00250524"/>
    <w:rsid w:val="00280CA4"/>
    <w:rsid w:val="0033076B"/>
    <w:rsid w:val="003C19D3"/>
    <w:rsid w:val="003E11F9"/>
    <w:rsid w:val="003F7B31"/>
    <w:rsid w:val="0040685F"/>
    <w:rsid w:val="00435642"/>
    <w:rsid w:val="00442E85"/>
    <w:rsid w:val="00487F35"/>
    <w:rsid w:val="004A57F8"/>
    <w:rsid w:val="004B1B44"/>
    <w:rsid w:val="004C6D26"/>
    <w:rsid w:val="005B2EAF"/>
    <w:rsid w:val="00612299"/>
    <w:rsid w:val="00660397"/>
    <w:rsid w:val="00745F9F"/>
    <w:rsid w:val="00794376"/>
    <w:rsid w:val="007A6D29"/>
    <w:rsid w:val="007B4F49"/>
    <w:rsid w:val="007D4255"/>
    <w:rsid w:val="007E6631"/>
    <w:rsid w:val="00856ED5"/>
    <w:rsid w:val="00895F5F"/>
    <w:rsid w:val="008A3FDB"/>
    <w:rsid w:val="008B234A"/>
    <w:rsid w:val="008C4A26"/>
    <w:rsid w:val="00943BDF"/>
    <w:rsid w:val="00951E25"/>
    <w:rsid w:val="00956494"/>
    <w:rsid w:val="009F275F"/>
    <w:rsid w:val="009F5E7E"/>
    <w:rsid w:val="00A07E49"/>
    <w:rsid w:val="00A129B5"/>
    <w:rsid w:val="00A2286F"/>
    <w:rsid w:val="00A315F1"/>
    <w:rsid w:val="00A4230E"/>
    <w:rsid w:val="00A464A5"/>
    <w:rsid w:val="00A74430"/>
    <w:rsid w:val="00A913A8"/>
    <w:rsid w:val="00AE4F50"/>
    <w:rsid w:val="00B7690C"/>
    <w:rsid w:val="00C5074C"/>
    <w:rsid w:val="00C54E60"/>
    <w:rsid w:val="00CA0512"/>
    <w:rsid w:val="00D25B08"/>
    <w:rsid w:val="00D44ADF"/>
    <w:rsid w:val="00D57718"/>
    <w:rsid w:val="00DE3EEB"/>
    <w:rsid w:val="00E10AE6"/>
    <w:rsid w:val="00E13255"/>
    <w:rsid w:val="00E4586D"/>
    <w:rsid w:val="00E60D1E"/>
    <w:rsid w:val="00E77A9D"/>
    <w:rsid w:val="00EA140E"/>
    <w:rsid w:val="00EC0914"/>
    <w:rsid w:val="00EE0279"/>
    <w:rsid w:val="00F014B6"/>
    <w:rsid w:val="00F65500"/>
    <w:rsid w:val="00F930CD"/>
    <w:rsid w:val="00FC1038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9E61"/>
  <w15:chartTrackingRefBased/>
  <w15:docId w15:val="{D1A5DC9C-E0F5-421F-B48A-3BB3887D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A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6D29"/>
    <w:rPr>
      <w:color w:val="0000FF"/>
      <w:u w:val="single"/>
    </w:rPr>
  </w:style>
  <w:style w:type="paragraph" w:customStyle="1" w:styleId="consplusnormal">
    <w:name w:val="consplusnormal"/>
    <w:basedOn w:val="a"/>
    <w:rsid w:val="007A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A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275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12D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212D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12D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13A8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4A57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A57F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91">
    <w:name w:val="Основной текст (9) + Не курсив"/>
    <w:basedOn w:val="9"/>
    <w:rsid w:val="004A57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4A57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A57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4A57F8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A7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Секретарь</cp:lastModifiedBy>
  <cp:revision>6</cp:revision>
  <cp:lastPrinted>2023-11-27T09:39:00Z</cp:lastPrinted>
  <dcterms:created xsi:type="dcterms:W3CDTF">2023-11-27T04:47:00Z</dcterms:created>
  <dcterms:modified xsi:type="dcterms:W3CDTF">2023-11-27T09:40:00Z</dcterms:modified>
</cp:coreProperties>
</file>